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803CB6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3242310</wp:posOffset>
            </wp:positionH>
            <wp:positionV relativeFrom="margin">
              <wp:posOffset>415290</wp:posOffset>
            </wp:positionV>
            <wp:extent cx="2969895" cy="1638300"/>
            <wp:effectExtent l="19050" t="0" r="1905" b="0"/>
            <wp:wrapSquare wrapText="bothSides"/>
            <wp:docPr id="14" name="Рисунок 9" descr="aaKC4he2d4shefk8jXQ7ybNUPvGdTA0vga6qrWN7xnQZsgM1CdNqYtuEf3HEI0OyX7r7GCIs-XN67UAIL_hXv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KC4he2d4shefk8jXQ7ybNUPvGdTA0vga6qrWN7xnQZsgM1CdNqYtuEf3HEI0OyX7r7GCIs-XN67UAIL_hXvWn0.jpg"/>
                    <pic:cNvPicPr/>
                  </pic:nvPicPr>
                  <pic:blipFill>
                    <a:blip r:embed="rId8" cstate="print"/>
                    <a:srcRect r="2745" b="61894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703F6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-443865</wp:posOffset>
            </wp:positionH>
            <wp:positionV relativeFrom="margin">
              <wp:posOffset>910590</wp:posOffset>
            </wp:positionV>
            <wp:extent cx="3413760" cy="4743450"/>
            <wp:effectExtent l="0" t="0" r="0" b="0"/>
            <wp:wrapSquare wrapText="bothSides"/>
            <wp:docPr id="19" name="Рисунок 18" descr="Listov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ovka (1).jpg"/>
                    <pic:cNvPicPr/>
                  </pic:nvPicPr>
                  <pic:blipFill>
                    <a:blip r:embed="rId9" cstate="print"/>
                    <a:srcRect l="1832" r="51620" b="1993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449AB" w:rsidRDefault="00251EF1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2893695" cy="1026057"/>
            <wp:effectExtent l="19050" t="0" r="1905" b="0"/>
            <wp:docPr id="17" name="Рисунок 11" descr="li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1.jpg"/>
                    <pic:cNvPicPr/>
                  </pic:nvPicPr>
                  <pic:blipFill>
                    <a:blip r:embed="rId10"/>
                    <a:srcRect l="31832" t="81159" r="38129" b="4476"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102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803CB6" w:rsidRDefault="00EF21D0" w:rsidP="00803CB6">
      <w:pPr>
        <w:pStyle w:val="a5"/>
        <w:spacing w:before="228"/>
        <w:ind w:left="284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lastRenderedPageBreak/>
        <w:t xml:space="preserve">       </w:t>
      </w:r>
      <w:r w:rsidR="00803CB6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t xml:space="preserve">    </w:t>
      </w:r>
      <w:r w:rsidR="00803CB6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8.75pt;height:78.75pt">
            <v:imagedata r:id="rId11" o:title="эмблема"/>
          </v:shape>
        </w:pict>
      </w:r>
      <w:r w:rsidR="00803CB6">
        <w:rPr>
          <w:rFonts w:ascii="Times New Roman" w:hAnsi="Times New Roman" w:cs="Times New Roman"/>
          <w:b w:val="0"/>
          <w:sz w:val="24"/>
          <w:szCs w:val="24"/>
        </w:rPr>
        <w:t xml:space="preserve">                 </w:t>
      </w:r>
    </w:p>
    <w:p w:rsidR="00EF21D0" w:rsidRDefault="006703F6" w:rsidP="00EF21D0">
      <w:pPr>
        <w:pStyle w:val="a5"/>
        <w:spacing w:before="0"/>
        <w:ind w:left="0" w:right="-295"/>
        <w:rPr>
          <w:rFonts w:ascii="Times New Roman" w:hAnsi="Times New Roman" w:cs="Times New Roman"/>
          <w:b w:val="0"/>
          <w:sz w:val="24"/>
          <w:szCs w:val="24"/>
        </w:rPr>
      </w:pPr>
      <w:r w:rsidRPr="006703F6">
        <w:rPr>
          <w:rFonts w:ascii="Times New Roman" w:hAnsi="Times New Roman" w:cs="Times New Roman"/>
          <w:b w:val="0"/>
          <w:sz w:val="24"/>
          <w:szCs w:val="24"/>
        </w:rPr>
        <w:t xml:space="preserve">Краевое государственное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бюджетное </w:t>
      </w:r>
      <w:r w:rsidRPr="006703F6">
        <w:rPr>
          <w:rFonts w:ascii="Times New Roman" w:hAnsi="Times New Roman" w:cs="Times New Roman"/>
          <w:b w:val="0"/>
          <w:sz w:val="24"/>
          <w:szCs w:val="24"/>
        </w:rPr>
        <w:t>учреждение социального обслуживания</w:t>
      </w:r>
    </w:p>
    <w:p w:rsidR="00EF21D0" w:rsidRDefault="00803CB6" w:rsidP="00EF21D0">
      <w:pPr>
        <w:pStyle w:val="a5"/>
        <w:spacing w:before="0"/>
        <w:ind w:left="0" w:right="-295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3223260</wp:posOffset>
            </wp:positionH>
            <wp:positionV relativeFrom="margin">
              <wp:align>center</wp:align>
            </wp:positionV>
            <wp:extent cx="2886075" cy="2110740"/>
            <wp:effectExtent l="19050" t="0" r="9525" b="0"/>
            <wp:wrapSquare wrapText="bothSides"/>
            <wp:docPr id="15" name="Рисунок 12" descr="Untitled-design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design-6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1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703F6" w:rsidRPr="006703F6">
        <w:rPr>
          <w:rFonts w:ascii="Times New Roman" w:hAnsi="Times New Roman" w:cs="Times New Roman"/>
          <w:b w:val="0"/>
          <w:sz w:val="24"/>
          <w:szCs w:val="24"/>
        </w:rPr>
        <w:t>«Комплексный центр социального обслуживания населения</w:t>
      </w:r>
    </w:p>
    <w:p w:rsidR="006703F6" w:rsidRPr="006703F6" w:rsidRDefault="006703F6" w:rsidP="00EF21D0">
      <w:pPr>
        <w:pStyle w:val="a5"/>
        <w:spacing w:before="0"/>
        <w:ind w:left="0" w:right="-294"/>
        <w:rPr>
          <w:rFonts w:ascii="Times New Roman" w:hAnsi="Times New Roman" w:cs="Times New Roman"/>
          <w:b w:val="0"/>
          <w:sz w:val="24"/>
          <w:szCs w:val="24"/>
        </w:rPr>
      </w:pPr>
      <w:r w:rsidRPr="006703F6">
        <w:rPr>
          <w:rFonts w:ascii="Times New Roman" w:hAnsi="Times New Roman" w:cs="Times New Roman"/>
          <w:b w:val="0"/>
          <w:sz w:val="24"/>
          <w:szCs w:val="24"/>
        </w:rPr>
        <w:t xml:space="preserve"> «Сухобузимский»</w:t>
      </w:r>
    </w:p>
    <w:p w:rsidR="009449AB" w:rsidRDefault="00803CB6" w:rsidP="006703F6">
      <w:pPr>
        <w:ind w:right="-294" w:firstLine="993"/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6699885</wp:posOffset>
            </wp:positionH>
            <wp:positionV relativeFrom="margin">
              <wp:posOffset>2282190</wp:posOffset>
            </wp:positionV>
            <wp:extent cx="2876550" cy="2686050"/>
            <wp:effectExtent l="19050" t="0" r="0" b="0"/>
            <wp:wrapSquare wrapText="bothSides"/>
            <wp:docPr id="9" name="Рисунок 8" descr="aaKC4he2d4shefk8jXQ7ybNUPvGdTA0vga6qrWN7xnQZsgM1CdNqYtuEf3HEI0OyX7r7GCIs-XN67UAIL_hXv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KC4he2d4shefk8jXQ7ybNUPvGdTA0vga6qrWN7xnQZsgM1CdNqYtuEf3HEI0OyX7r7GCIs-XN67UAIL_hXvWn0.jpg"/>
                    <pic:cNvPicPr/>
                  </pic:nvPicPr>
                  <pic:blipFill>
                    <a:blip r:embed="rId13"/>
                    <a:srcRect l="5900" t="37644" r="6010" b="1685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49AB" w:rsidRDefault="009449AB"/>
    <w:p w:rsidR="006703F6" w:rsidRDefault="006703F6"/>
    <w:p w:rsidR="009449AB" w:rsidRDefault="00EF21D0">
      <w:r>
        <w:rPr>
          <w:noProof/>
        </w:rPr>
        <w:pict>
          <v:rect id="_x0000_s1026" style="position:absolute;margin-left:26.3pt;margin-top:3.85pt;width:215.55pt;height:38.35pt;z-index:251663360" fillcolor="#25d208">
            <v:textbox>
              <w:txbxContent>
                <w:p w:rsidR="00EF21D0" w:rsidRPr="009449AB" w:rsidRDefault="00EF21D0" w:rsidP="009449AB">
                  <w:pPr>
                    <w:jc w:val="center"/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</w:pP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>#</w:t>
                  </w: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  <w:t>яВыбираюЖизнь</w:t>
                  </w:r>
                </w:p>
              </w:txbxContent>
            </v:textbox>
          </v:rect>
        </w:pict>
      </w:r>
    </w:p>
    <w:p w:rsidR="006703F6" w:rsidRDefault="006703F6" w:rsidP="00670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03F6" w:rsidRDefault="006703F6" w:rsidP="00546024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6703F6" w:rsidRDefault="006703F6" w:rsidP="00546024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546024" w:rsidRDefault="00D850D6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00B050"/>
          <w:sz w:val="36"/>
          <w:szCs w:val="36"/>
        </w:rPr>
      </w:pPr>
      <w:r w:rsidRPr="00D850D6">
        <w:rPr>
          <w:rFonts w:ascii="Comic Sans MS" w:hAnsi="Comic Sans MS"/>
          <w:b/>
          <w:color w:val="00B050"/>
          <w:sz w:val="36"/>
          <w:szCs w:val="36"/>
        </w:rPr>
        <w:lastRenderedPageBreak/>
        <w:t>КАК НЕ НАЧАТЬ КУРИТЬ В КОМПАНИИ?</w:t>
      </w:r>
    </w:p>
    <w:p w:rsidR="00D850D6" w:rsidRPr="00D850D6" w:rsidRDefault="00D850D6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:rsidR="00A80BD2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 xml:space="preserve">Научись говорить </w:t>
      </w:r>
    </w:p>
    <w:p w:rsidR="00C7349F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>"</w:t>
      </w:r>
      <w:r w:rsidR="0057391F" w:rsidRPr="00D850D6">
        <w:rPr>
          <w:rFonts w:ascii="Comic Sans MS" w:hAnsi="Comic Sans MS"/>
          <w:b/>
          <w:color w:val="FF0000"/>
          <w:sz w:val="36"/>
          <w:szCs w:val="36"/>
        </w:rPr>
        <w:t>НЕТ!"</w:t>
      </w:r>
    </w:p>
    <w:p w:rsidR="00A80BD2" w:rsidRPr="007374FE" w:rsidRDefault="0057391F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Спасибо. Мне это не нужно.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курю.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и без этого прекрасно себя чувствую.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это не для меня.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даже пробовать не стану.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 xml:space="preserve">Я </w:t>
      </w:r>
      <w:proofErr w:type="gramStart"/>
      <w:r w:rsidRPr="007374FE">
        <w:rPr>
          <w:rFonts w:ascii="Comic Sans MS" w:hAnsi="Comic Sans MS"/>
          <w:color w:val="015F0C"/>
          <w:sz w:val="24"/>
          <w:szCs w:val="24"/>
        </w:rPr>
        <w:t>-с</w:t>
      </w:r>
      <w:proofErr w:type="gramEnd"/>
      <w:r w:rsidRPr="007374FE">
        <w:rPr>
          <w:rFonts w:ascii="Comic Sans MS" w:hAnsi="Comic Sans MS"/>
          <w:color w:val="015F0C"/>
          <w:sz w:val="24"/>
          <w:szCs w:val="24"/>
        </w:rPr>
        <w:t>портсмен. Я не курю.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мне не нравится запах</w:t>
      </w:r>
      <w:r w:rsidR="00803CB6">
        <w:rPr>
          <w:rFonts w:ascii="Comic Sans MS" w:hAnsi="Comic Sans MS"/>
          <w:color w:val="015F0C"/>
          <w:sz w:val="24"/>
          <w:szCs w:val="24"/>
        </w:rPr>
        <w:t xml:space="preserve"> </w:t>
      </w:r>
      <w:r w:rsidRPr="007374FE">
        <w:rPr>
          <w:rFonts w:ascii="Comic Sans MS" w:hAnsi="Comic Sans MS"/>
          <w:color w:val="015F0C"/>
          <w:sz w:val="24"/>
          <w:szCs w:val="24"/>
        </w:rPr>
        <w:t>(вкус)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у меня аллергия.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стану травиться этим.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Мне это ничего не даст.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я хочу быть здоров.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мне не нужны неприятности.</w:t>
      </w:r>
      <w:r w:rsidR="00803CB6">
        <w:rPr>
          <w:rFonts w:ascii="Comic Sans MS" w:hAnsi="Comic Sans MS"/>
          <w:color w:val="015F0C"/>
          <w:sz w:val="24"/>
          <w:szCs w:val="24"/>
        </w:rPr>
        <w:t xml:space="preserve"> </w:t>
      </w:r>
      <w:r w:rsidRPr="007374FE">
        <w:rPr>
          <w:rFonts w:ascii="Comic Sans MS" w:hAnsi="Comic Sans MS"/>
          <w:color w:val="015F0C"/>
          <w:sz w:val="24"/>
          <w:szCs w:val="24"/>
        </w:rPr>
        <w:t>(с родителями,</w:t>
      </w:r>
      <w:r w:rsidR="00803CB6">
        <w:rPr>
          <w:rFonts w:ascii="Comic Sans MS" w:hAnsi="Comic Sans MS"/>
          <w:color w:val="015F0C"/>
          <w:sz w:val="24"/>
          <w:szCs w:val="24"/>
        </w:rPr>
        <w:t xml:space="preserve"> </w:t>
      </w:r>
      <w:proofErr w:type="spellStart"/>
      <w:r w:rsidRPr="007374FE">
        <w:rPr>
          <w:rFonts w:ascii="Comic Sans MS" w:hAnsi="Comic Sans MS"/>
          <w:color w:val="015F0C"/>
          <w:sz w:val="24"/>
          <w:szCs w:val="24"/>
        </w:rPr>
        <w:t>учителями</w:t>
      </w:r>
      <w:proofErr w:type="gramStart"/>
      <w:r w:rsidRPr="007374FE">
        <w:rPr>
          <w:rFonts w:ascii="Comic Sans MS" w:hAnsi="Comic Sans MS"/>
          <w:color w:val="015F0C"/>
          <w:sz w:val="24"/>
          <w:szCs w:val="24"/>
        </w:rPr>
        <w:t>,т</w:t>
      </w:r>
      <w:proofErr w:type="gramEnd"/>
      <w:r w:rsidRPr="007374FE">
        <w:rPr>
          <w:rFonts w:ascii="Comic Sans MS" w:hAnsi="Comic Sans MS"/>
          <w:color w:val="015F0C"/>
          <w:sz w:val="24"/>
          <w:szCs w:val="24"/>
        </w:rPr>
        <w:t>ренером</w:t>
      </w:r>
      <w:proofErr w:type="spellEnd"/>
      <w:r w:rsidRPr="007374FE">
        <w:rPr>
          <w:rFonts w:ascii="Comic Sans MS" w:hAnsi="Comic Sans MS"/>
          <w:color w:val="015F0C"/>
          <w:sz w:val="24"/>
          <w:szCs w:val="24"/>
        </w:rPr>
        <w:t>)</w:t>
      </w:r>
    </w:p>
    <w:p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мне еще на тренировку сегодня.</w:t>
      </w:r>
    </w:p>
    <w:p w:rsidR="004A64EB" w:rsidRDefault="004A64EB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:rsidR="007374FE" w:rsidRPr="00D850D6" w:rsidRDefault="007374FE" w:rsidP="006A7ECD">
      <w:pPr>
        <w:pStyle w:val="a7"/>
        <w:spacing w:after="0"/>
        <w:ind w:left="0"/>
        <w:rPr>
          <w:rFonts w:ascii="Comic Sans MS" w:hAnsi="Comic Sans MS"/>
          <w:b/>
          <w:color w:val="7030A0"/>
          <w:sz w:val="36"/>
          <w:szCs w:val="36"/>
        </w:rPr>
      </w:pPr>
      <w:bookmarkStart w:id="0" w:name="_Hlk189558300"/>
    </w:p>
    <w:bookmarkEnd w:id="0"/>
    <w:p w:rsidR="006A7ECD" w:rsidRDefault="006A7ECD" w:rsidP="006A7ECD">
      <w:pPr>
        <w:spacing w:after="120" w:line="240" w:lineRule="auto"/>
        <w:ind w:left="360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</w:p>
    <w:p w:rsidR="006A7ECD" w:rsidRPr="00803CB6" w:rsidRDefault="006A7ECD" w:rsidP="00803CB6">
      <w:pPr>
        <w:pStyle w:val="a7"/>
        <w:spacing w:after="0"/>
        <w:ind w:left="0"/>
        <w:rPr>
          <w:rFonts w:ascii="Comic Sans MS" w:hAnsi="Comic Sans MS"/>
          <w:b/>
          <w:color w:val="7030A0"/>
          <w:sz w:val="36"/>
          <w:szCs w:val="36"/>
        </w:rPr>
      </w:pPr>
      <w:r w:rsidRPr="00D850D6">
        <w:rPr>
          <w:rFonts w:ascii="Comic Sans MS" w:hAnsi="Comic Sans MS"/>
          <w:b/>
          <w:color w:val="7030A0"/>
          <w:sz w:val="36"/>
          <w:szCs w:val="36"/>
        </w:rPr>
        <w:lastRenderedPageBreak/>
        <w:t>КАК БРОСИТЬ КУРИТЬ?</w:t>
      </w:r>
    </w:p>
    <w:p w:rsidR="00546024" w:rsidRPr="006A7ECD" w:rsidRDefault="00546024" w:rsidP="006A7ECD">
      <w:pPr>
        <w:spacing w:after="120" w:line="240" w:lineRule="auto"/>
        <w:ind w:left="360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6A7ECD">
        <w:rPr>
          <w:rFonts w:ascii="Comic Sans MS" w:hAnsi="Comic Sans MS"/>
          <w:color w:val="372971" w:themeColor="accent5" w:themeShade="80"/>
          <w:sz w:val="26"/>
          <w:szCs w:val="26"/>
        </w:rPr>
        <w:t>Бросить курить непросто, но легче, чем тебе кажется</w:t>
      </w:r>
      <w:r w:rsidR="007374FE" w:rsidRPr="006A7ECD">
        <w:rPr>
          <w:rFonts w:ascii="Comic Sans MS" w:hAnsi="Comic Sans MS"/>
          <w:color w:val="372971" w:themeColor="accent5" w:themeShade="80"/>
          <w:sz w:val="26"/>
          <w:szCs w:val="26"/>
        </w:rPr>
        <w:t>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Т</w:t>
      </w:r>
      <w:proofErr w:type="gramStart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ы-</w:t>
      </w:r>
      <w:proofErr w:type="gramEnd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сильнее, чем ты думаешь.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Сильное желание закурить после того, как ты отказался от сигарет</w:t>
      </w:r>
      <w:r w:rsidR="00803CB6">
        <w:rPr>
          <w:rFonts w:ascii="Comic Sans MS" w:hAnsi="Comic Sans MS"/>
          <w:color w:val="372971" w:themeColor="accent5" w:themeShade="80"/>
          <w:sz w:val="26"/>
          <w:szCs w:val="26"/>
        </w:rPr>
        <w:t>,</w:t>
      </w: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длится недолго (5-6 недель).</w:t>
      </w:r>
    </w:p>
    <w:p w:rsidR="007374FE" w:rsidRPr="00D850D6" w:rsidRDefault="00803CB6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>
        <w:rPr>
          <w:rFonts w:ascii="Comic Sans MS" w:hAnsi="Comic Sans MS"/>
          <w:color w:val="372971" w:themeColor="accent5" w:themeShade="80"/>
          <w:sz w:val="26"/>
          <w:szCs w:val="26"/>
        </w:rPr>
        <w:t>Определи</w:t>
      </w:r>
      <w:r w:rsidR="007374FE"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день отказа от курения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Избавься от всех сигарет и зажигалок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Расскажи близким и друзьям о своём желании бросить курить и попроси их о поддержке и понимании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Постарайся отвлекать себя от мыслей о</w:t>
      </w:r>
      <w:r w:rsidR="00803CB6">
        <w:rPr>
          <w:rFonts w:ascii="Comic Sans MS" w:hAnsi="Comic Sans MS"/>
          <w:color w:val="372971" w:themeColor="accent5" w:themeShade="80"/>
          <w:sz w:val="26"/>
          <w:szCs w:val="26"/>
        </w:rPr>
        <w:t xml:space="preserve"> курении (займись любимым делом</w:t>
      </w: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, спортом или чем-то творческим)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Пей больше чистой воды </w:t>
      </w:r>
    </w:p>
    <w:p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Расслабляйся! </w:t>
      </w:r>
      <w:r w:rsidR="00803CB6">
        <w:rPr>
          <w:rFonts w:ascii="Comic Sans MS" w:hAnsi="Comic Sans MS"/>
          <w:color w:val="372971" w:themeColor="accent5" w:themeShade="80"/>
          <w:sz w:val="26"/>
          <w:szCs w:val="26"/>
        </w:rPr>
        <w:t>М</w:t>
      </w: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едитируй, слушай музыку, прими ванну, почитай книжку.</w:t>
      </w:r>
    </w:p>
    <w:p w:rsidR="00A80BD2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Сосчитай, сколько денег тебе удалось сэкономить при отказе от сигарет и купи себе что-нибудь в подарок.</w:t>
      </w:r>
    </w:p>
    <w:p w:rsidR="0057391F" w:rsidRPr="0057391F" w:rsidRDefault="00546024" w:rsidP="00546024">
      <w:pPr>
        <w:ind w:left="-426" w:right="-436"/>
        <w:jc w:val="center"/>
        <w:rPr>
          <w:rFonts w:ascii="Comic Sans MS" w:hAnsi="Comic Sans MS"/>
          <w:b/>
          <w:color w:val="00B050"/>
          <w:sz w:val="36"/>
          <w:szCs w:val="36"/>
        </w:rPr>
      </w:pPr>
      <w:r>
        <w:rPr>
          <w:rFonts w:ascii="Comic Sans MS" w:hAnsi="Comic Sans MS"/>
          <w:noProof/>
          <w:color w:val="243C75" w:themeColor="accent4" w:themeShade="80"/>
          <w:sz w:val="24"/>
          <w:szCs w:val="24"/>
        </w:rPr>
        <w:lastRenderedPageBreak/>
        <w:drawing>
          <wp:inline distT="0" distB="0" distL="0" distR="0">
            <wp:extent cx="3084368" cy="6639339"/>
            <wp:effectExtent l="19050" t="0" r="1732" b="0"/>
            <wp:docPr id="24" name="Рисунок 21" descr="f3a522bc9d0ac054303731eb4f636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a522bc9d0ac054303731eb4f636da8.jpg"/>
                    <pic:cNvPicPr/>
                  </pic:nvPicPr>
                  <pic:blipFill>
                    <a:blip r:embed="rId14"/>
                    <a:srcRect l="938" t="3063" r="67929" b="1751"/>
                    <a:stretch>
                      <a:fillRect/>
                    </a:stretch>
                  </pic:blipFill>
                  <pic:spPr>
                    <a:xfrm>
                      <a:off x="0" y="0"/>
                      <a:ext cx="3084368" cy="663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91F" w:rsidRPr="0057391F" w:rsidSect="006703F6">
      <w:pgSz w:w="16838" w:h="11906" w:orient="landscape"/>
      <w:pgMar w:top="426" w:right="1134" w:bottom="567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21D0" w:rsidRDefault="00EF21D0" w:rsidP="006703F6">
      <w:pPr>
        <w:spacing w:after="0" w:line="240" w:lineRule="auto"/>
      </w:pPr>
      <w:r>
        <w:separator/>
      </w:r>
    </w:p>
  </w:endnote>
  <w:endnote w:type="continuationSeparator" w:id="1">
    <w:p w:rsidR="00EF21D0" w:rsidRDefault="00EF21D0" w:rsidP="00670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omic Sans MS">
    <w:panose1 w:val="030F0702030302020204"/>
    <w:charset w:val="CC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21D0" w:rsidRDefault="00EF21D0" w:rsidP="006703F6">
      <w:pPr>
        <w:spacing w:after="0" w:line="240" w:lineRule="auto"/>
      </w:pPr>
      <w:r>
        <w:separator/>
      </w:r>
    </w:p>
  </w:footnote>
  <w:footnote w:type="continuationSeparator" w:id="1">
    <w:p w:rsidR="00EF21D0" w:rsidRDefault="00EF21D0" w:rsidP="006703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23ACE"/>
    <w:multiLevelType w:val="hybridMultilevel"/>
    <w:tmpl w:val="4E2EB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3D25AB"/>
    <w:multiLevelType w:val="hybridMultilevel"/>
    <w:tmpl w:val="8E028F24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84AC8"/>
    <w:rsid w:val="0007237D"/>
    <w:rsid w:val="00205CD1"/>
    <w:rsid w:val="00251EF1"/>
    <w:rsid w:val="004A64EB"/>
    <w:rsid w:val="00546024"/>
    <w:rsid w:val="0057391F"/>
    <w:rsid w:val="006703F6"/>
    <w:rsid w:val="006A7ECD"/>
    <w:rsid w:val="00706BF0"/>
    <w:rsid w:val="007374FE"/>
    <w:rsid w:val="00784AC8"/>
    <w:rsid w:val="007F350C"/>
    <w:rsid w:val="00803CB6"/>
    <w:rsid w:val="009449AB"/>
    <w:rsid w:val="00980768"/>
    <w:rsid w:val="009B57F9"/>
    <w:rsid w:val="00A753B8"/>
    <w:rsid w:val="00A80BD2"/>
    <w:rsid w:val="00AB51F9"/>
    <w:rsid w:val="00B437C8"/>
    <w:rsid w:val="00C01276"/>
    <w:rsid w:val="00C7349F"/>
    <w:rsid w:val="00D850D6"/>
    <w:rsid w:val="00E225EC"/>
    <w:rsid w:val="00EF21D0"/>
    <w:rsid w:val="00FB48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AC8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1"/>
    <w:qFormat/>
    <w:rsid w:val="009449AB"/>
    <w:pPr>
      <w:widowControl w:val="0"/>
      <w:autoSpaceDE w:val="0"/>
      <w:autoSpaceDN w:val="0"/>
      <w:spacing w:before="15" w:after="0" w:line="240" w:lineRule="auto"/>
      <w:ind w:left="100" w:right="271"/>
      <w:jc w:val="center"/>
    </w:pPr>
    <w:rPr>
      <w:rFonts w:ascii="Roboto" w:eastAsia="Roboto" w:hAnsi="Roboto" w:cs="Roboto"/>
      <w:b/>
      <w:bCs/>
      <w:sz w:val="72"/>
      <w:szCs w:val="72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9449AB"/>
    <w:rPr>
      <w:rFonts w:ascii="Roboto" w:eastAsia="Roboto" w:hAnsi="Roboto" w:cs="Roboto"/>
      <w:b/>
      <w:bCs/>
      <w:sz w:val="72"/>
      <w:szCs w:val="72"/>
      <w:lang w:eastAsia="en-US"/>
    </w:rPr>
  </w:style>
  <w:style w:type="paragraph" w:styleId="a7">
    <w:name w:val="List Paragraph"/>
    <w:basedOn w:val="a"/>
    <w:uiPriority w:val="34"/>
    <w:qFormat/>
    <w:rsid w:val="00A80BD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46024"/>
    <w:rPr>
      <w:color w:val="410082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670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703F6"/>
  </w:style>
  <w:style w:type="paragraph" w:styleId="ab">
    <w:name w:val="footer"/>
    <w:basedOn w:val="a"/>
    <w:link w:val="ac"/>
    <w:uiPriority w:val="99"/>
    <w:unhideWhenUsed/>
    <w:rsid w:val="00670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703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C9990-0E79-4017-A01D-59B9C2A5B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Kalitva</dc:creator>
  <cp:lastModifiedBy>Реабилитация КГБУ СО КЦСОН Сухобузимский</cp:lastModifiedBy>
  <cp:revision>8</cp:revision>
  <cp:lastPrinted>2025-02-04T04:58:00Z</cp:lastPrinted>
  <dcterms:created xsi:type="dcterms:W3CDTF">2022-08-09T10:15:00Z</dcterms:created>
  <dcterms:modified xsi:type="dcterms:W3CDTF">2025-02-04T04:58:00Z</dcterms:modified>
</cp:coreProperties>
</file>